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BC9B" w14:textId="77777777" w:rsidR="00A77912" w:rsidRPr="00FB2EDD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eastAsiaTheme="majorEastAsia" w:cstheme="minorHAnsi"/>
          <w:color w:val="17365D" w:themeColor="text2" w:themeShade="BF"/>
          <w:spacing w:val="5"/>
          <w:kern w:val="28"/>
          <w:sz w:val="52"/>
          <w:szCs w:val="52"/>
        </w:rPr>
      </w:pPr>
      <w:bookmarkStart w:id="0" w:name="_Hlk138597632"/>
      <w:r w:rsidRPr="00FB2EDD">
        <w:rPr>
          <w:rFonts w:eastAsiaTheme="majorEastAsia" w:cstheme="minorHAnsi"/>
          <w:color w:val="17365D" w:themeColor="text2" w:themeShade="BF"/>
          <w:spacing w:val="5"/>
          <w:kern w:val="28"/>
          <w:sz w:val="52"/>
          <w:szCs w:val="52"/>
        </w:rPr>
        <w:t>NOTICE OF TOWN BOARD MEETING</w:t>
      </w:r>
    </w:p>
    <w:p w14:paraId="792B1D4C" w14:textId="77777777" w:rsidR="00A77912" w:rsidRPr="00FB2EDD" w:rsidRDefault="00A77912" w:rsidP="00A77912">
      <w:pPr>
        <w:rPr>
          <w:rFonts w:cstheme="minorHAnsi"/>
        </w:rPr>
      </w:pPr>
      <w:r w:rsidRPr="00FB2EDD">
        <w:rPr>
          <w:rFonts w:cstheme="minorHAnsi"/>
          <w:sz w:val="24"/>
          <w:szCs w:val="24"/>
        </w:rPr>
        <w:t>TOWN OF NEWPORT, COLUMBIA COUNTY, WISCONSIN</w:t>
      </w:r>
      <w:r w:rsidRPr="00FB2EDD">
        <w:rPr>
          <w:rFonts w:cstheme="minorHAnsi"/>
        </w:rPr>
        <w:t xml:space="preserve"> </w:t>
      </w:r>
    </w:p>
    <w:p w14:paraId="2B56EA1B" w14:textId="66AA1B94" w:rsidR="00E0175B" w:rsidRPr="00FB2EDD" w:rsidRDefault="00E0175B" w:rsidP="00A77912">
      <w:pPr>
        <w:rPr>
          <w:rFonts w:cstheme="minorHAnsi"/>
          <w:sz w:val="24"/>
          <w:szCs w:val="24"/>
        </w:rPr>
      </w:pPr>
      <w:r w:rsidRPr="00FB2EDD">
        <w:rPr>
          <w:rFonts w:cstheme="minorHAnsi"/>
          <w:sz w:val="24"/>
          <w:szCs w:val="24"/>
        </w:rPr>
        <w:t xml:space="preserve">The Township of Newport will hold </w:t>
      </w:r>
      <w:r w:rsidR="000F2CD6">
        <w:rPr>
          <w:rFonts w:cstheme="minorHAnsi"/>
          <w:sz w:val="24"/>
          <w:szCs w:val="24"/>
        </w:rPr>
        <w:t>the Budget Public Hearing and Tax Levy</w:t>
      </w:r>
      <w:r w:rsidR="00DE52B8">
        <w:rPr>
          <w:rFonts w:cstheme="minorHAnsi"/>
          <w:sz w:val="24"/>
          <w:szCs w:val="24"/>
        </w:rPr>
        <w:t xml:space="preserve"> </w:t>
      </w:r>
      <w:r w:rsidRPr="00FB2EDD">
        <w:rPr>
          <w:rFonts w:cstheme="minorHAnsi"/>
          <w:sz w:val="24"/>
          <w:szCs w:val="24"/>
        </w:rPr>
        <w:t xml:space="preserve">Meeting on </w:t>
      </w:r>
      <w:r w:rsidR="00852796" w:rsidRPr="00FB2EDD">
        <w:rPr>
          <w:rFonts w:cstheme="minorHAnsi"/>
          <w:sz w:val="24"/>
          <w:szCs w:val="24"/>
        </w:rPr>
        <w:t>Tuesday</w:t>
      </w:r>
      <w:r w:rsidRPr="00FB2EDD">
        <w:rPr>
          <w:rFonts w:cstheme="minorHAnsi"/>
          <w:sz w:val="24"/>
          <w:szCs w:val="24"/>
        </w:rPr>
        <w:t xml:space="preserve">, </w:t>
      </w:r>
      <w:r w:rsidR="00DE52B8">
        <w:rPr>
          <w:rFonts w:cstheme="minorHAnsi"/>
          <w:sz w:val="24"/>
          <w:szCs w:val="24"/>
        </w:rPr>
        <w:t>November 14th</w:t>
      </w:r>
      <w:r w:rsidRPr="00FB2EDD">
        <w:rPr>
          <w:rFonts w:cstheme="minorHAnsi"/>
          <w:sz w:val="24"/>
          <w:szCs w:val="24"/>
        </w:rPr>
        <w:t xml:space="preserve">, </w:t>
      </w:r>
      <w:r w:rsidR="00A77912" w:rsidRPr="00FB2EDD">
        <w:rPr>
          <w:rFonts w:cstheme="minorHAnsi"/>
          <w:sz w:val="24"/>
          <w:szCs w:val="24"/>
        </w:rPr>
        <w:t>202</w:t>
      </w:r>
      <w:r w:rsidR="00852796" w:rsidRPr="00FB2EDD">
        <w:rPr>
          <w:rFonts w:cstheme="minorHAnsi"/>
          <w:sz w:val="24"/>
          <w:szCs w:val="24"/>
        </w:rPr>
        <w:t>3</w:t>
      </w:r>
      <w:r w:rsidR="007364F0" w:rsidRPr="00FB2EDD">
        <w:rPr>
          <w:rFonts w:cstheme="minorHAnsi"/>
          <w:sz w:val="24"/>
          <w:szCs w:val="24"/>
        </w:rPr>
        <w:t>,</w:t>
      </w:r>
      <w:r w:rsidRPr="00FB2EDD">
        <w:rPr>
          <w:rFonts w:cstheme="minorHAnsi"/>
          <w:sz w:val="24"/>
          <w:szCs w:val="24"/>
        </w:rPr>
        <w:t xml:space="preserve"> at </w:t>
      </w:r>
      <w:r w:rsidR="001E09A1" w:rsidRPr="00FB2EDD">
        <w:rPr>
          <w:rFonts w:cstheme="minorHAnsi"/>
          <w:sz w:val="24"/>
          <w:szCs w:val="24"/>
        </w:rPr>
        <w:t>7</w:t>
      </w:r>
      <w:r w:rsidR="00BE0B8B" w:rsidRPr="00FB2EDD">
        <w:rPr>
          <w:rFonts w:cstheme="minorHAnsi"/>
          <w:sz w:val="24"/>
          <w:szCs w:val="24"/>
        </w:rPr>
        <w:t>:00</w:t>
      </w:r>
      <w:r w:rsidRPr="00FB2EDD">
        <w:rPr>
          <w:rFonts w:cstheme="minorHAnsi"/>
          <w:sz w:val="24"/>
          <w:szCs w:val="24"/>
        </w:rPr>
        <w:t xml:space="preserve"> p.m.</w:t>
      </w:r>
      <w:r w:rsidR="00BA2411" w:rsidRPr="00FB2EDD">
        <w:rPr>
          <w:rFonts w:cstheme="minorHAnsi"/>
          <w:sz w:val="24"/>
          <w:szCs w:val="24"/>
        </w:rPr>
        <w:t>,</w:t>
      </w:r>
      <w:r w:rsidRPr="00FB2EDD">
        <w:rPr>
          <w:rFonts w:cstheme="minorHAnsi"/>
          <w:sz w:val="24"/>
          <w:szCs w:val="24"/>
        </w:rPr>
        <w:t xml:space="preserve"> at the Memorial Town Hall located </w:t>
      </w:r>
      <w:r w:rsidR="001E09A1" w:rsidRPr="00FB2EDD">
        <w:rPr>
          <w:rFonts w:cstheme="minorHAnsi"/>
          <w:sz w:val="24"/>
          <w:szCs w:val="24"/>
        </w:rPr>
        <w:t>at N9236 Town Hall Road, Wisconsin Dells, WI</w:t>
      </w:r>
      <w:r w:rsidRPr="00FB2EDD">
        <w:rPr>
          <w:rFonts w:cstheme="minorHAnsi"/>
          <w:sz w:val="24"/>
          <w:szCs w:val="24"/>
        </w:rPr>
        <w:t>, in accordance with WIS. Statues 87.4(3),</w:t>
      </w:r>
      <w:r w:rsidR="00B56D8A" w:rsidRPr="00FB2EDD">
        <w:rPr>
          <w:rFonts w:cstheme="minorHAnsi"/>
          <w:sz w:val="24"/>
          <w:szCs w:val="24"/>
        </w:rPr>
        <w:t xml:space="preserve"> </w:t>
      </w:r>
      <w:r w:rsidRPr="00FB2EDD">
        <w:rPr>
          <w:rFonts w:cstheme="minorHAnsi"/>
          <w:sz w:val="24"/>
          <w:szCs w:val="24"/>
        </w:rPr>
        <w:t xml:space="preserve">and the following </w:t>
      </w:r>
      <w:r w:rsidR="00BA2411" w:rsidRPr="00FB2EDD">
        <w:rPr>
          <w:rFonts w:cstheme="minorHAnsi"/>
          <w:sz w:val="24"/>
          <w:szCs w:val="24"/>
        </w:rPr>
        <w:t>proposed agenda</w:t>
      </w:r>
      <w:r w:rsidRPr="00FB2EDD">
        <w:rPr>
          <w:rFonts w:cstheme="minorHAnsi"/>
          <w:sz w:val="24"/>
          <w:szCs w:val="24"/>
        </w:rPr>
        <w:t>.</w:t>
      </w:r>
      <w:r w:rsidR="00DE52B8">
        <w:rPr>
          <w:rFonts w:cstheme="minorHAnsi"/>
          <w:sz w:val="24"/>
          <w:szCs w:val="24"/>
        </w:rPr>
        <w:t xml:space="preserve">  Regular Town Hall meeting to follow.  </w:t>
      </w:r>
    </w:p>
    <w:bookmarkEnd w:id="0"/>
    <w:p w14:paraId="405FD0B8" w14:textId="77777777" w:rsidR="00E0175B" w:rsidRPr="00FB2EDD" w:rsidRDefault="00E0175B" w:rsidP="00E0175B">
      <w:pPr>
        <w:rPr>
          <w:rFonts w:cstheme="minorHAnsi"/>
        </w:rPr>
      </w:pPr>
    </w:p>
    <w:p w14:paraId="13956B9D" w14:textId="387DA9CF" w:rsidR="00FB2EDD" w:rsidRPr="00FB2EDD" w:rsidRDefault="00E0175B" w:rsidP="00FB2ED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bookmarkStart w:id="1" w:name="_Hlk138597789"/>
      <w:r w:rsidRPr="00FB2EDD">
        <w:rPr>
          <w:rFonts w:cstheme="minorHAnsi"/>
          <w:sz w:val="24"/>
          <w:szCs w:val="24"/>
        </w:rPr>
        <w:t>Call to order</w:t>
      </w:r>
    </w:p>
    <w:p w14:paraId="54336B70" w14:textId="1520566C" w:rsidR="00FB2EDD" w:rsidRPr="00850772" w:rsidRDefault="00F16C0A" w:rsidP="0085077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B2EDD">
        <w:rPr>
          <w:rFonts w:cstheme="minorHAnsi"/>
          <w:sz w:val="24"/>
          <w:szCs w:val="24"/>
        </w:rPr>
        <w:t xml:space="preserve">Approve </w:t>
      </w:r>
      <w:r w:rsidR="00DE52B8">
        <w:rPr>
          <w:rFonts w:cstheme="minorHAnsi"/>
          <w:sz w:val="24"/>
          <w:szCs w:val="24"/>
        </w:rPr>
        <w:t>Budget and Ta</w:t>
      </w:r>
      <w:r w:rsidR="00850772">
        <w:rPr>
          <w:rFonts w:cstheme="minorHAnsi"/>
          <w:sz w:val="24"/>
          <w:szCs w:val="24"/>
        </w:rPr>
        <w:t>x Levy</w:t>
      </w:r>
      <w:bookmarkEnd w:id="1"/>
    </w:p>
    <w:p w14:paraId="33AF0C7F" w14:textId="1B9B92A8" w:rsidR="00FB2EDD" w:rsidRPr="00FB2EDD" w:rsidRDefault="00FB2EDD" w:rsidP="00FB2ED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FB2EDD">
        <w:rPr>
          <w:rFonts w:cstheme="minorHAnsi"/>
          <w:sz w:val="24"/>
          <w:szCs w:val="24"/>
        </w:rPr>
        <w:t>Adjourn</w:t>
      </w:r>
    </w:p>
    <w:p w14:paraId="72D5717E" w14:textId="77777777" w:rsidR="00B56D8A" w:rsidRPr="00FB2EDD" w:rsidRDefault="00B56D8A" w:rsidP="00B56D8A">
      <w:pPr>
        <w:rPr>
          <w:rFonts w:cstheme="minorHAnsi"/>
        </w:rPr>
      </w:pPr>
    </w:p>
    <w:p w14:paraId="2CE2243F" w14:textId="0A21097D" w:rsidR="00A77912" w:rsidRPr="00FB2EDD" w:rsidRDefault="00A77912" w:rsidP="00A77912">
      <w:pPr>
        <w:rPr>
          <w:rFonts w:cstheme="minorHAnsi"/>
          <w:sz w:val="24"/>
          <w:szCs w:val="24"/>
        </w:rPr>
      </w:pPr>
      <w:r w:rsidRPr="00FB2EDD">
        <w:rPr>
          <w:rFonts w:cstheme="minorHAnsi"/>
          <w:sz w:val="24"/>
          <w:szCs w:val="24"/>
        </w:rPr>
        <w:t xml:space="preserve">Respectfully submitted by </w:t>
      </w:r>
      <w:r w:rsidR="001E09A1" w:rsidRPr="00FB2EDD">
        <w:rPr>
          <w:rFonts w:cstheme="minorHAnsi"/>
          <w:sz w:val="24"/>
          <w:szCs w:val="24"/>
        </w:rPr>
        <w:t>Christine Graap, Newport Town Clerk</w:t>
      </w:r>
    </w:p>
    <w:p w14:paraId="2557B20E" w14:textId="77777777" w:rsidR="00E0175B" w:rsidRPr="00FB2EDD" w:rsidRDefault="00E0175B" w:rsidP="00E0175B">
      <w:pPr>
        <w:rPr>
          <w:rFonts w:cstheme="minorHAnsi"/>
        </w:rPr>
      </w:pPr>
      <w:r w:rsidRPr="00FB2EDD">
        <w:rPr>
          <w:rFonts w:cstheme="minorHAnsi"/>
        </w:rPr>
        <w:tab/>
      </w:r>
    </w:p>
    <w:p w14:paraId="3056852D" w14:textId="77777777" w:rsidR="00E0175B" w:rsidRPr="00FB2EDD" w:rsidRDefault="00E0175B" w:rsidP="00E0175B">
      <w:pPr>
        <w:rPr>
          <w:rFonts w:cstheme="minorHAnsi"/>
        </w:rPr>
      </w:pPr>
    </w:p>
    <w:p w14:paraId="023FCAC5" w14:textId="77777777" w:rsidR="00E0175B" w:rsidRPr="00FB2EDD" w:rsidRDefault="00E0175B" w:rsidP="00E0175B">
      <w:pPr>
        <w:rPr>
          <w:rFonts w:cstheme="minorHAnsi"/>
        </w:rPr>
      </w:pPr>
    </w:p>
    <w:sectPr w:rsidR="00E0175B" w:rsidRPr="00FB2EDD" w:rsidSect="00FB2E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E93E67"/>
    <w:multiLevelType w:val="hybridMultilevel"/>
    <w:tmpl w:val="5A2CD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2"/>
  </w:num>
  <w:num w:numId="2" w16cid:durableId="1189028461">
    <w:abstractNumId w:val="0"/>
  </w:num>
  <w:num w:numId="3" w16cid:durableId="1216241121">
    <w:abstractNumId w:val="3"/>
  </w:num>
  <w:num w:numId="4" w16cid:durableId="917902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A5F4B"/>
    <w:rsid w:val="000F2CD6"/>
    <w:rsid w:val="00175D4B"/>
    <w:rsid w:val="001D4E33"/>
    <w:rsid w:val="001E09A1"/>
    <w:rsid w:val="002461F2"/>
    <w:rsid w:val="00305550"/>
    <w:rsid w:val="00633E7A"/>
    <w:rsid w:val="006A4DC9"/>
    <w:rsid w:val="006D01E6"/>
    <w:rsid w:val="00735691"/>
    <w:rsid w:val="007364F0"/>
    <w:rsid w:val="007C2541"/>
    <w:rsid w:val="007E4575"/>
    <w:rsid w:val="007E4B2B"/>
    <w:rsid w:val="00815856"/>
    <w:rsid w:val="00850772"/>
    <w:rsid w:val="00852796"/>
    <w:rsid w:val="00A171C5"/>
    <w:rsid w:val="00A40AD5"/>
    <w:rsid w:val="00A77912"/>
    <w:rsid w:val="00AE052C"/>
    <w:rsid w:val="00B02B6B"/>
    <w:rsid w:val="00B56D8A"/>
    <w:rsid w:val="00BA2411"/>
    <w:rsid w:val="00BC5FB6"/>
    <w:rsid w:val="00BE0B8B"/>
    <w:rsid w:val="00BE6A3B"/>
    <w:rsid w:val="00CD078B"/>
    <w:rsid w:val="00D617B9"/>
    <w:rsid w:val="00DB7FC2"/>
    <w:rsid w:val="00DE52B8"/>
    <w:rsid w:val="00E0175B"/>
    <w:rsid w:val="00E20B50"/>
    <w:rsid w:val="00F16C0A"/>
    <w:rsid w:val="00F3090C"/>
    <w:rsid w:val="00FB2EDD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TN-Clerk</dc:creator>
  <cp:lastModifiedBy>Christine Graap</cp:lastModifiedBy>
  <cp:revision>2</cp:revision>
  <cp:lastPrinted>2011-12-08T21:12:00Z</cp:lastPrinted>
  <dcterms:created xsi:type="dcterms:W3CDTF">2023-10-19T13:07:00Z</dcterms:created>
  <dcterms:modified xsi:type="dcterms:W3CDTF">2023-10-19T13:07:00Z</dcterms:modified>
</cp:coreProperties>
</file>